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EB3016" w14:textId="77777777" w:rsidR="00DF0C36" w:rsidRPr="00DB74CF" w:rsidRDefault="00DF0C36">
      <w:pPr>
        <w:rPr>
          <w:rFonts w:ascii="Tiempos Headline Regular" w:hAnsi="Tiempos Headline Regular"/>
          <w:b/>
          <w:bCs/>
          <w:sz w:val="32"/>
          <w:szCs w:val="32"/>
        </w:rPr>
      </w:pPr>
      <w:proofErr w:type="spellStart"/>
      <w:r w:rsidRPr="00DB74CF">
        <w:rPr>
          <w:rFonts w:ascii="Tiempos Headline Regular" w:hAnsi="Tiempos Headline Regular"/>
          <w:b/>
          <w:bCs/>
          <w:sz w:val="32"/>
          <w:szCs w:val="32"/>
        </w:rPr>
        <w:t>Vrel</w:t>
      </w:r>
      <w:proofErr w:type="spellEnd"/>
      <w:r w:rsidRPr="00DB74CF">
        <w:rPr>
          <w:rFonts w:ascii="Tiempos Headline Regular" w:hAnsi="Tiempos Headline Regular"/>
          <w:b/>
          <w:bCs/>
          <w:sz w:val="32"/>
          <w:szCs w:val="32"/>
        </w:rPr>
        <w:t>, voorloper van Vermeer</w:t>
      </w:r>
    </w:p>
    <w:p w14:paraId="5AA3CED4" w14:textId="4B5BB517" w:rsidR="00DF0C36" w:rsidRPr="00DB74CF" w:rsidRDefault="00DF0C36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Mauritshuis Den Haag | 16 februari – 29 mei 2023</w:t>
      </w:r>
      <w:r w:rsidR="00DB74CF">
        <w:rPr>
          <w:rFonts w:ascii="Tiempos Headline Regular" w:hAnsi="Tiempos Headline Regular"/>
          <w:sz w:val="22"/>
          <w:szCs w:val="22"/>
        </w:rPr>
        <w:br/>
      </w:r>
    </w:p>
    <w:p w14:paraId="395C8838" w14:textId="49F9EB88" w:rsidR="009A76DC" w:rsidRPr="00DB74CF" w:rsidRDefault="00936BA4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anchor distT="0" distB="0" distL="114300" distR="114300" simplePos="0" relativeHeight="251659264" behindDoc="0" locked="0" layoutInCell="1" allowOverlap="1" wp14:anchorId="40FCCF26" wp14:editId="128AC190">
            <wp:simplePos x="0" y="0"/>
            <wp:positionH relativeFrom="margin">
              <wp:align>left</wp:align>
            </wp:positionH>
            <wp:positionV relativeFrom="paragraph">
              <wp:posOffset>106045</wp:posOffset>
            </wp:positionV>
            <wp:extent cx="1409700" cy="1812290"/>
            <wp:effectExtent l="0" t="0" r="0" b="0"/>
            <wp:wrapSquare wrapText="bothSides"/>
            <wp:docPr id="21505" name="Grafik 21505" descr="Afbeelding met gebouw, straat, oud, paar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15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81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99D48A" w14:textId="1F5CE640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</w:p>
    <w:p w14:paraId="79C27CB0" w14:textId="35366DCA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</w:p>
    <w:p w14:paraId="041EAFFC" w14:textId="6CA7AE73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</w:p>
    <w:p w14:paraId="6D3AC6A7" w14:textId="02E3E66A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</w:p>
    <w:p w14:paraId="7C0B19CA" w14:textId="50E95DCF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</w:p>
    <w:p w14:paraId="5353309D" w14:textId="2BCDAD2F" w:rsidR="00EF699D" w:rsidRPr="00DB74CF" w:rsidRDefault="00EF699D" w:rsidP="00446E18">
      <w:pPr>
        <w:rPr>
          <w:rFonts w:ascii="Tiempos Headline Regular" w:hAnsi="Tiempos Headline Regular"/>
          <w:sz w:val="22"/>
          <w:szCs w:val="22"/>
        </w:rPr>
      </w:pPr>
    </w:p>
    <w:p w14:paraId="0C79B4DA" w14:textId="77777777" w:rsidR="00DB74CF" w:rsidRPr="00DB74CF" w:rsidRDefault="00DB74CF" w:rsidP="00446E18">
      <w:pPr>
        <w:rPr>
          <w:rFonts w:ascii="Tiempos Headline Regular" w:hAnsi="Tiempos Headline Regular"/>
          <w:sz w:val="22"/>
          <w:szCs w:val="22"/>
        </w:rPr>
      </w:pPr>
    </w:p>
    <w:p w14:paraId="1769766F" w14:textId="341BBB54" w:rsidR="00487EF4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487EF4" w:rsidRPr="007748D7">
        <w:rPr>
          <w:rFonts w:ascii="Tiempos Headline Regular" w:hAnsi="Tiempos Headline Regular"/>
          <w:i/>
          <w:iCs/>
          <w:sz w:val="22"/>
          <w:szCs w:val="22"/>
        </w:rPr>
        <w:t>Straatje met een vrouw op een bank</w:t>
      </w:r>
      <w:r w:rsidR="00487EF4" w:rsidRPr="00DB74CF">
        <w:rPr>
          <w:rFonts w:ascii="Tiempos Headline Regular" w:hAnsi="Tiempos Headline Regular"/>
          <w:sz w:val="22"/>
          <w:szCs w:val="22"/>
        </w:rPr>
        <w:t>, na 1650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7B8C767A" w14:textId="77777777" w:rsidR="00DF0C36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36 x 28 cm</w:t>
      </w:r>
    </w:p>
    <w:p w14:paraId="08D57A45" w14:textId="5A6DBE69" w:rsidR="00487EF4" w:rsidRPr="00DB74CF" w:rsidRDefault="00487EF4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Amsterdam, </w:t>
      </w:r>
      <w:r w:rsidR="00BA08F4" w:rsidRPr="00DB74CF">
        <w:rPr>
          <w:rFonts w:ascii="Tiempos Headline Regular" w:hAnsi="Tiempos Headline Regular"/>
          <w:sz w:val="22"/>
          <w:szCs w:val="22"/>
        </w:rPr>
        <w:t>Rijksmuseum</w:t>
      </w:r>
    </w:p>
    <w:p w14:paraId="2A2E12CE" w14:textId="77777777" w:rsidR="00487EF4" w:rsidRPr="00DB74CF" w:rsidRDefault="00487EF4" w:rsidP="00446E18">
      <w:pPr>
        <w:rPr>
          <w:rFonts w:ascii="Tiempos Headline Regular" w:hAnsi="Tiempos Headline Regular"/>
          <w:sz w:val="22"/>
          <w:szCs w:val="22"/>
        </w:rPr>
      </w:pPr>
    </w:p>
    <w:p w14:paraId="65F41230" w14:textId="5F6AB126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inline distT="0" distB="0" distL="0" distR="0" wp14:anchorId="1B1AE65C" wp14:editId="30BF9061">
            <wp:extent cx="1417320" cy="1834560"/>
            <wp:effectExtent l="0" t="0" r="0" b="0"/>
            <wp:docPr id="22" name="Grafik 22" descr="Afbeelding met binnen, kast, gebouw, zitt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4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745" cy="1872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B9FEC" w14:textId="215DF005" w:rsidR="00BA08F4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BA08F4" w:rsidRPr="007748D7">
        <w:rPr>
          <w:rFonts w:ascii="Tiempos Headline Regular" w:hAnsi="Tiempos Headline Regular"/>
          <w:i/>
          <w:iCs/>
          <w:sz w:val="22"/>
          <w:szCs w:val="22"/>
        </w:rPr>
        <w:t xml:space="preserve">Vrouw </w:t>
      </w:r>
      <w:r w:rsidR="00D673BB" w:rsidRPr="007748D7">
        <w:rPr>
          <w:rFonts w:ascii="Tiempos Headline Regular" w:hAnsi="Tiempos Headline Regular"/>
          <w:i/>
          <w:iCs/>
          <w:sz w:val="22"/>
          <w:szCs w:val="22"/>
        </w:rPr>
        <w:t xml:space="preserve">bij een open </w:t>
      </w:r>
      <w:r w:rsidR="00BA08F4" w:rsidRPr="007748D7">
        <w:rPr>
          <w:rFonts w:ascii="Tiempos Headline Regular" w:hAnsi="Tiempos Headline Regular"/>
          <w:i/>
          <w:iCs/>
          <w:sz w:val="22"/>
          <w:szCs w:val="22"/>
        </w:rPr>
        <w:t>haard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5CE37D99" w14:textId="08C245D5" w:rsidR="00DF0C36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36 x 28 cm</w:t>
      </w:r>
    </w:p>
    <w:p w14:paraId="49074654" w14:textId="30AB1F86" w:rsidR="002A71D3" w:rsidRPr="00DB74CF" w:rsidRDefault="002A71D3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Amsterdam, Rijksmuseum</w:t>
      </w:r>
      <w:r w:rsidR="00F03470" w:rsidRPr="00DB74CF">
        <w:rPr>
          <w:rFonts w:ascii="Tiempos Headline Regular" w:hAnsi="Tiempos Headline Regular"/>
          <w:sz w:val="22"/>
          <w:szCs w:val="22"/>
        </w:rPr>
        <w:t xml:space="preserve">, verworven </w:t>
      </w:r>
      <w:r w:rsidRPr="00DB74CF">
        <w:rPr>
          <w:rFonts w:ascii="Tiempos Headline Regular" w:hAnsi="Tiempos Headline Regular"/>
          <w:sz w:val="22"/>
          <w:szCs w:val="22"/>
        </w:rPr>
        <w:t>met steun van de Commissie voor Fotoverkoop</w:t>
      </w:r>
      <w:r w:rsidR="001100C5" w:rsidRPr="00DB74CF">
        <w:rPr>
          <w:rFonts w:ascii="Tiempos Headline Regular" w:hAnsi="Tiempos Headline Regular"/>
          <w:sz w:val="22"/>
          <w:szCs w:val="22"/>
        </w:rPr>
        <w:t>, 1931</w:t>
      </w:r>
    </w:p>
    <w:p w14:paraId="4D3A75DB" w14:textId="77777777" w:rsidR="00BA08F4" w:rsidRPr="00DB74CF" w:rsidRDefault="00BA08F4" w:rsidP="00446E18">
      <w:pPr>
        <w:rPr>
          <w:rFonts w:ascii="Tiempos Headline Regular" w:hAnsi="Tiempos Headline Regular"/>
          <w:sz w:val="22"/>
          <w:szCs w:val="22"/>
        </w:rPr>
      </w:pPr>
    </w:p>
    <w:p w14:paraId="4E7A7218" w14:textId="7442981B" w:rsidR="00BA08F4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inline distT="0" distB="0" distL="0" distR="0" wp14:anchorId="39D23B3F" wp14:editId="163E32BC">
            <wp:extent cx="1394460" cy="1766128"/>
            <wp:effectExtent l="0" t="0" r="0" b="5715"/>
            <wp:docPr id="27" name="Grafik 27" descr="Afbeelding met gebouw, buiten, voorzijde, staa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4992" cy="1855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3D57D" w14:textId="3AC7E30B" w:rsidR="0064033E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64033E" w:rsidRPr="007748D7">
        <w:rPr>
          <w:rFonts w:ascii="Tiempos Headline Regular" w:hAnsi="Tiempos Headline Regular"/>
          <w:i/>
          <w:iCs/>
          <w:sz w:val="22"/>
          <w:szCs w:val="22"/>
        </w:rPr>
        <w:t>Twee figuren bij de hoek van een huis</w:t>
      </w:r>
      <w:r w:rsidR="0064033E" w:rsidRPr="00DB74CF">
        <w:rPr>
          <w:rFonts w:ascii="Tiempos Headline Regular" w:hAnsi="Tiempos Headline Regular"/>
          <w:sz w:val="22"/>
          <w:szCs w:val="22"/>
        </w:rPr>
        <w:t>, na 1644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402CA59C" w14:textId="4DCF3AB9" w:rsidR="00DF0C36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21 x 16 cm</w:t>
      </w:r>
    </w:p>
    <w:p w14:paraId="0F4476E1" w14:textId="1A20AA52" w:rsidR="0064033E" w:rsidRPr="00DB74CF" w:rsidRDefault="0064033E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Particuliere verzameling</w:t>
      </w:r>
    </w:p>
    <w:p w14:paraId="21C0DDE2" w14:textId="77777777" w:rsidR="009A76DC" w:rsidRPr="00DB74CF" w:rsidRDefault="009A76DC" w:rsidP="0064033E">
      <w:pPr>
        <w:rPr>
          <w:rFonts w:ascii="Tiempos Headline Regular" w:hAnsi="Tiempos Headline Regular"/>
          <w:sz w:val="22"/>
          <w:szCs w:val="22"/>
        </w:rPr>
      </w:pPr>
    </w:p>
    <w:p w14:paraId="0A5BA74B" w14:textId="6C330B4B" w:rsidR="00B17F6A" w:rsidRPr="00DB74CF" w:rsidRDefault="00B17F6A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lastRenderedPageBreak/>
        <w:drawing>
          <wp:inline distT="0" distB="0" distL="0" distR="0" wp14:anchorId="7D452764" wp14:editId="64145C6B">
            <wp:extent cx="1447800" cy="1798417"/>
            <wp:effectExtent l="0" t="0" r="0" b="0"/>
            <wp:docPr id="11" name="Grafik 11" descr="Afbeelding met gebouw, buiten, man, foto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965" cy="18408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C1494C" w14:textId="4098A392" w:rsidR="00443F62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443F62" w:rsidRPr="007748D7">
        <w:rPr>
          <w:rFonts w:ascii="Tiempos Headline Regular" w:hAnsi="Tiempos Headline Regular"/>
          <w:i/>
          <w:iCs/>
          <w:sz w:val="22"/>
          <w:szCs w:val="22"/>
        </w:rPr>
        <w:t>Landschap met twee mannen en een vrouw in gesprek</w:t>
      </w:r>
      <w:r w:rsidR="00443F62" w:rsidRPr="00DB74CF">
        <w:rPr>
          <w:rFonts w:ascii="Tiempos Headline Regular" w:hAnsi="Tiempos Headline Regular"/>
          <w:sz w:val="22"/>
          <w:szCs w:val="22"/>
        </w:rPr>
        <w:t>, voor 1656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05A8BF3C" w14:textId="5A658E22" w:rsidR="00443F62" w:rsidRPr="00DB74CF" w:rsidRDefault="00DF0C36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Paneel, </w:t>
      </w:r>
      <w:r w:rsidR="00522008" w:rsidRPr="00DB74CF">
        <w:rPr>
          <w:rFonts w:ascii="Tiempos Headline Regular" w:hAnsi="Tiempos Headline Regular"/>
          <w:sz w:val="22"/>
          <w:szCs w:val="22"/>
        </w:rPr>
        <w:t>37 x 28 cm</w:t>
      </w:r>
    </w:p>
    <w:p w14:paraId="37854FE3" w14:textId="7B4F6C12" w:rsidR="001100C5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Wenen</w:t>
      </w:r>
      <w:r w:rsidR="00443F62" w:rsidRPr="00DB74CF">
        <w:rPr>
          <w:rFonts w:ascii="Tiempos Headline Regular" w:hAnsi="Tiempos Headline Regular"/>
          <w:sz w:val="22"/>
          <w:szCs w:val="22"/>
        </w:rPr>
        <w:t xml:space="preserve">, </w:t>
      </w:r>
      <w:proofErr w:type="spellStart"/>
      <w:r w:rsidR="00443F62" w:rsidRPr="00DB74CF">
        <w:rPr>
          <w:rFonts w:ascii="Tiempos Headline Regular" w:hAnsi="Tiempos Headline Regular"/>
          <w:sz w:val="22"/>
          <w:szCs w:val="22"/>
        </w:rPr>
        <w:t>Kunsthistorisches</w:t>
      </w:r>
      <w:proofErr w:type="spellEnd"/>
      <w:r w:rsidR="00443F62" w:rsidRPr="00DB74CF">
        <w:rPr>
          <w:rFonts w:ascii="Tiempos Headline Regular" w:hAnsi="Tiempos Headline Regular"/>
          <w:sz w:val="22"/>
          <w:szCs w:val="22"/>
        </w:rPr>
        <w:t xml:space="preserve"> Museum</w:t>
      </w:r>
      <w:r w:rsidR="00E66990" w:rsidRPr="00DB74CF">
        <w:rPr>
          <w:rFonts w:ascii="Tiempos Headline Regular" w:hAnsi="Tiempos Headline Regular"/>
          <w:sz w:val="22"/>
          <w:szCs w:val="22"/>
        </w:rPr>
        <w:t xml:space="preserve">, </w:t>
      </w:r>
      <w:proofErr w:type="spellStart"/>
      <w:r w:rsidR="00E66990" w:rsidRPr="00DB74CF">
        <w:rPr>
          <w:rFonts w:ascii="Tiempos Headline Regular" w:hAnsi="Tiempos Headline Regular"/>
          <w:sz w:val="22"/>
          <w:szCs w:val="22"/>
        </w:rPr>
        <w:t>Gemäldegalerie</w:t>
      </w:r>
      <w:proofErr w:type="spellEnd"/>
    </w:p>
    <w:p w14:paraId="5350D7A2" w14:textId="77777777" w:rsidR="00443F62" w:rsidRPr="00DB74CF" w:rsidRDefault="00443F62">
      <w:pPr>
        <w:rPr>
          <w:rFonts w:ascii="Tiempos Headline Regular" w:hAnsi="Tiempos Headline Regular"/>
          <w:sz w:val="22"/>
          <w:szCs w:val="22"/>
        </w:rPr>
      </w:pPr>
    </w:p>
    <w:p w14:paraId="60CC8978" w14:textId="44A243DB" w:rsidR="00E13E69" w:rsidRPr="00DB74CF" w:rsidRDefault="00E13E69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noProof/>
          <w:sz w:val="22"/>
          <w:szCs w:val="22"/>
        </w:rPr>
        <w:drawing>
          <wp:inline distT="0" distB="0" distL="0" distR="0" wp14:anchorId="2011F42A" wp14:editId="1C95DD62">
            <wp:extent cx="1409700" cy="1879600"/>
            <wp:effectExtent l="0" t="0" r="0" b="6350"/>
            <wp:docPr id="2" name="Afbeelding 2" descr="Afbeelding met gebouw, huis, hout, ste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gebouw, huis, hout, steen&#10;&#10;Automatisch gegenereerde beschrijvi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032" cy="189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E77B8" w14:textId="50B4BBE2" w:rsidR="002E5B61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2E5B61" w:rsidRPr="007748D7">
        <w:rPr>
          <w:rFonts w:ascii="Tiempos Headline Regular" w:hAnsi="Tiempos Headline Regular"/>
          <w:i/>
          <w:iCs/>
          <w:sz w:val="22"/>
          <w:szCs w:val="22"/>
        </w:rPr>
        <w:t>Straatje met een bakkerij bij een stadsmuur</w:t>
      </w:r>
      <w:r w:rsidR="009A76D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, </w:t>
      </w:r>
      <w:r w:rsidR="00201345" w:rsidRPr="007748D7">
        <w:rPr>
          <w:rFonts w:ascii="Tiempos Headline Regular" w:hAnsi="Tiempos Headline Regular"/>
          <w:i/>
          <w:iCs/>
          <w:sz w:val="22"/>
          <w:szCs w:val="22"/>
        </w:rPr>
        <w:t>vermoed</w:t>
      </w:r>
      <w:r w:rsidR="002E5B61" w:rsidRPr="007748D7">
        <w:rPr>
          <w:rFonts w:ascii="Tiempos Headline Regular" w:hAnsi="Tiempos Headline Regular"/>
          <w:i/>
          <w:iCs/>
          <w:sz w:val="22"/>
          <w:szCs w:val="22"/>
        </w:rPr>
        <w:t>elijk de Waterstraat in Zwolle</w:t>
      </w:r>
      <w:r w:rsidR="002E5B61" w:rsidRPr="00DB74CF">
        <w:rPr>
          <w:rFonts w:ascii="Tiempos Headline Regular" w:hAnsi="Tiempos Headline Regular"/>
          <w:sz w:val="22"/>
          <w:szCs w:val="22"/>
        </w:rPr>
        <w:t>, na 1646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5D4129C3" w14:textId="5578CA87" w:rsidR="00522008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53 x 39 cm</w:t>
      </w:r>
    </w:p>
    <w:p w14:paraId="07039780" w14:textId="1E916DA2" w:rsidR="002E5B61" w:rsidRPr="00DB74CF" w:rsidRDefault="002E5B61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Particuliere verzameling</w:t>
      </w:r>
    </w:p>
    <w:p w14:paraId="0EA2602B" w14:textId="15FE728A" w:rsidR="00FF3087" w:rsidRPr="00DB74CF" w:rsidRDefault="00FF3087" w:rsidP="00FF3087">
      <w:pPr>
        <w:rPr>
          <w:rFonts w:ascii="Tiempos Headline Regular" w:hAnsi="Tiempos Headline Regular"/>
          <w:sz w:val="22"/>
          <w:szCs w:val="22"/>
        </w:rPr>
      </w:pPr>
    </w:p>
    <w:p w14:paraId="1AC3353E" w14:textId="77777777" w:rsidR="00201345" w:rsidRPr="00DB74CF" w:rsidRDefault="00201345" w:rsidP="00201345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inline distT="0" distB="0" distL="0" distR="0" wp14:anchorId="1F7118CE" wp14:editId="358266FC">
            <wp:extent cx="1386840" cy="1824977"/>
            <wp:effectExtent l="0" t="0" r="3810" b="4445"/>
            <wp:docPr id="84993" name="Bild 1" descr="Vrel_Hambur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3" name="Bild 1" descr="Vrel_Hamburg.jpg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688" cy="1876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EC9499" w14:textId="4EF60F45" w:rsidR="00201345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201345" w:rsidRPr="007748D7">
        <w:rPr>
          <w:rFonts w:ascii="Tiempos Headline Regular" w:hAnsi="Tiempos Headline Regular"/>
          <w:i/>
          <w:iCs/>
          <w:sz w:val="22"/>
          <w:szCs w:val="22"/>
        </w:rPr>
        <w:t>Straatje met een bakkerij bij een stadsmuur</w:t>
      </w:r>
      <w:r w:rsidR="009A76D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, </w:t>
      </w:r>
      <w:r w:rsidR="00201345" w:rsidRPr="007748D7">
        <w:rPr>
          <w:rFonts w:ascii="Tiempos Headline Regular" w:hAnsi="Tiempos Headline Regular"/>
          <w:i/>
          <w:iCs/>
          <w:sz w:val="22"/>
          <w:szCs w:val="22"/>
        </w:rPr>
        <w:t>vermoedelijk de Waterstraat in Zwolle</w:t>
      </w:r>
      <w:r w:rsidR="00201345" w:rsidRPr="00DB74CF">
        <w:rPr>
          <w:rFonts w:ascii="Tiempos Headline Regular" w:hAnsi="Tiempos Headline Regular"/>
          <w:sz w:val="22"/>
          <w:szCs w:val="22"/>
        </w:rPr>
        <w:t>, na 1653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6601F240" w14:textId="3FC57926" w:rsidR="00522008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50 x 39 cm</w:t>
      </w:r>
    </w:p>
    <w:p w14:paraId="77389A39" w14:textId="4B4E4872" w:rsidR="00FF3087" w:rsidRPr="00DB74CF" w:rsidRDefault="0020134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Hamburg, Hamburger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Kunsthalle</w:t>
      </w:r>
      <w:proofErr w:type="spellEnd"/>
    </w:p>
    <w:p w14:paraId="5A6CD5D0" w14:textId="77777777" w:rsidR="007F0D90" w:rsidRPr="00DB74CF" w:rsidRDefault="007F0D90" w:rsidP="00FF3087">
      <w:pPr>
        <w:rPr>
          <w:rFonts w:ascii="Tiempos Headline Regular" w:hAnsi="Tiempos Headline Regular"/>
          <w:sz w:val="22"/>
          <w:szCs w:val="22"/>
        </w:rPr>
      </w:pPr>
    </w:p>
    <w:p w14:paraId="36800A65" w14:textId="000AF67B" w:rsidR="00BA08F4" w:rsidRPr="00DB74CF" w:rsidRDefault="005F33DF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noProof/>
          <w:sz w:val="22"/>
          <w:szCs w:val="22"/>
        </w:rPr>
        <w:lastRenderedPageBreak/>
        <w:drawing>
          <wp:inline distT="0" distB="0" distL="0" distR="0" wp14:anchorId="3F9E8D0C" wp14:editId="19B02997">
            <wp:extent cx="1478280" cy="1873140"/>
            <wp:effectExtent l="0" t="0" r="7620" b="0"/>
            <wp:docPr id="1" name="Afbeelding 1" descr="Afbeelding met vloer, gebouw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fbeelding 1" descr="Afbeelding met vloer, gebouw&#10;&#10;Automatisch gegenereerde beschrijvi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3678" cy="1905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6797E" w14:textId="6B1CE7D0" w:rsidR="00747410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C77F4B" w:rsidRPr="00DB74CF">
        <w:rPr>
          <w:rFonts w:ascii="Tiempos Headline Regular" w:hAnsi="Tiempos Headline Regular"/>
          <w:i/>
          <w:iCs/>
          <w:sz w:val="22"/>
          <w:szCs w:val="22"/>
        </w:rPr>
        <w:t>Vrouw</w:t>
      </w:r>
      <w:r w:rsidR="00747410" w:rsidRPr="00DB74CF">
        <w:rPr>
          <w:rFonts w:ascii="Tiempos Headline Regular" w:hAnsi="Tiempos Headline Regular"/>
          <w:i/>
          <w:iCs/>
          <w:sz w:val="22"/>
          <w:szCs w:val="22"/>
        </w:rPr>
        <w:t xml:space="preserve"> bij een ziekbed</w:t>
      </w:r>
      <w:r w:rsidR="00747410"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C77F4B" w:rsidRPr="00DB74CF">
        <w:rPr>
          <w:rFonts w:ascii="Tiempos Headline Regular" w:hAnsi="Tiempos Headline Regular"/>
          <w:sz w:val="22"/>
          <w:szCs w:val="22"/>
        </w:rPr>
        <w:t>na 1653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0E219360" w14:textId="15C83D90" w:rsidR="00747410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57 x 46 cm</w:t>
      </w:r>
    </w:p>
    <w:p w14:paraId="2BBDB0A9" w14:textId="183FBDC7" w:rsidR="00747410" w:rsidRPr="00DB74CF" w:rsidRDefault="00747410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Antwerp</w:t>
      </w:r>
      <w:r w:rsidR="00C77F4B" w:rsidRPr="00DB74CF">
        <w:rPr>
          <w:rFonts w:ascii="Tiempos Headline Regular" w:hAnsi="Tiempos Headline Regular"/>
          <w:sz w:val="22"/>
          <w:szCs w:val="22"/>
        </w:rPr>
        <w:t>en</w:t>
      </w:r>
      <w:r w:rsidRPr="00DB74CF">
        <w:rPr>
          <w:rFonts w:ascii="Tiempos Headline Regular" w:hAnsi="Tiempos Headline Regular"/>
          <w:sz w:val="22"/>
          <w:szCs w:val="22"/>
        </w:rPr>
        <w:t>, Koninklijk Museum voor Schone Kunsten</w:t>
      </w:r>
      <w:r w:rsidR="00E66990" w:rsidRPr="00DB74CF">
        <w:rPr>
          <w:rFonts w:ascii="Tiempos Headline Regular" w:hAnsi="Tiempos Headline Regular"/>
          <w:sz w:val="22"/>
          <w:szCs w:val="22"/>
        </w:rPr>
        <w:t xml:space="preserve"> - Vlaamse Gemeenschap</w:t>
      </w:r>
    </w:p>
    <w:p w14:paraId="64A288C1" w14:textId="7B2C078B" w:rsidR="00E84605" w:rsidRPr="00DB74CF" w:rsidRDefault="00936BA4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anchor distT="0" distB="0" distL="114300" distR="114300" simplePos="0" relativeHeight="251663360" behindDoc="1" locked="0" layoutInCell="1" allowOverlap="1" wp14:anchorId="5E82144C" wp14:editId="02627205">
            <wp:simplePos x="0" y="0"/>
            <wp:positionH relativeFrom="margin">
              <wp:align>left</wp:align>
            </wp:positionH>
            <wp:positionV relativeFrom="paragraph">
              <wp:posOffset>191135</wp:posOffset>
            </wp:positionV>
            <wp:extent cx="1455420" cy="1732915"/>
            <wp:effectExtent l="0" t="0" r="0" b="635"/>
            <wp:wrapTight wrapText="bothSides">
              <wp:wrapPolygon edited="0">
                <wp:start x="0" y="0"/>
                <wp:lineTo x="0" y="21370"/>
                <wp:lineTo x="21204" y="21370"/>
                <wp:lineTo x="21204" y="0"/>
                <wp:lineTo x="0" y="0"/>
              </wp:wrapPolygon>
            </wp:wrapTight>
            <wp:docPr id="24" name="Grafik 24" descr="Afbeelding met vlo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 descr="Afbeelding met vloer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EE72CB" w14:textId="07163CED" w:rsidR="000F79AC" w:rsidRPr="00DB74CF" w:rsidRDefault="000F79AC" w:rsidP="00446E18">
      <w:pPr>
        <w:rPr>
          <w:rFonts w:ascii="Tiempos Headline Regular" w:hAnsi="Tiempos Headline Regular"/>
          <w:sz w:val="22"/>
          <w:szCs w:val="22"/>
        </w:rPr>
      </w:pPr>
    </w:p>
    <w:p w14:paraId="2B552520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</w:p>
    <w:p w14:paraId="0C110654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</w:p>
    <w:p w14:paraId="3A011191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</w:p>
    <w:p w14:paraId="195F9568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</w:p>
    <w:p w14:paraId="527092EB" w14:textId="0B9951DF" w:rsidR="00E84605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</w:p>
    <w:p w14:paraId="13E68C51" w14:textId="77777777" w:rsidR="00DB74CF" w:rsidRPr="00DB74CF" w:rsidRDefault="00DB74CF" w:rsidP="00446E18">
      <w:pPr>
        <w:rPr>
          <w:rFonts w:ascii="Tiempos Headline Regular" w:hAnsi="Tiempos Headline Regular"/>
          <w:sz w:val="22"/>
          <w:szCs w:val="22"/>
        </w:rPr>
      </w:pPr>
    </w:p>
    <w:p w14:paraId="54CD637F" w14:textId="0EA1AAAA" w:rsidR="00B41B48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B41B48" w:rsidRPr="007748D7">
        <w:rPr>
          <w:rFonts w:ascii="Tiempos Headline Regular" w:hAnsi="Tiempos Headline Regular"/>
          <w:i/>
          <w:iCs/>
          <w:sz w:val="22"/>
          <w:szCs w:val="22"/>
        </w:rPr>
        <w:t xml:space="preserve">Vrouw </w:t>
      </w:r>
      <w:r w:rsidR="00C00DC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bij een venster, kijkend naar </w:t>
      </w:r>
      <w:r w:rsidR="00B41B48" w:rsidRPr="007748D7">
        <w:rPr>
          <w:rFonts w:ascii="Tiempos Headline Regular" w:hAnsi="Tiempos Headline Regular"/>
          <w:i/>
          <w:iCs/>
          <w:sz w:val="22"/>
          <w:szCs w:val="22"/>
        </w:rPr>
        <w:t>een kind</w:t>
      </w:r>
      <w:r w:rsidR="00B41B48" w:rsidRPr="00DB74CF">
        <w:rPr>
          <w:rFonts w:ascii="Tiempos Headline Regular" w:hAnsi="Tiempos Headline Regular"/>
          <w:sz w:val="22"/>
          <w:szCs w:val="22"/>
        </w:rPr>
        <w:t>, na 1656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5B89CC23" w14:textId="77777777" w:rsidR="00522008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  <w:lang w:val="en-US"/>
        </w:rPr>
      </w:pP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Paneel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>, 48 x 39 cm</w:t>
      </w:r>
    </w:p>
    <w:p w14:paraId="0445CC79" w14:textId="2352247E" w:rsidR="00B41B48" w:rsidRPr="00DB74CF" w:rsidRDefault="00B41B48" w:rsidP="00936BA4">
      <w:pPr>
        <w:pStyle w:val="Geenafstand"/>
        <w:rPr>
          <w:rFonts w:ascii="Tiempos Headline Regular" w:hAnsi="Tiempos Headline Regular"/>
          <w:sz w:val="22"/>
          <w:szCs w:val="22"/>
          <w:lang w:val="en-US"/>
        </w:rPr>
      </w:pP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Parijs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 xml:space="preserve">, </w:t>
      </w: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Fondation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 xml:space="preserve"> Custodia, </w:t>
      </w: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Collectie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 xml:space="preserve"> Frits </w:t>
      </w: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Lugt</w:t>
      </w:r>
      <w:proofErr w:type="spellEnd"/>
    </w:p>
    <w:p w14:paraId="65CDAD8F" w14:textId="1E8827D5" w:rsidR="00B17F6A" w:rsidRPr="00DB74CF" w:rsidRDefault="00B17F6A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7CF7229A" w14:textId="1A411CA4" w:rsidR="00B17F6A" w:rsidRPr="00DB74CF" w:rsidRDefault="00B17F6A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val="de-DE"/>
        </w:rPr>
        <w:drawing>
          <wp:inline distT="0" distB="0" distL="0" distR="0" wp14:anchorId="424F394B" wp14:editId="318C591E">
            <wp:extent cx="1501140" cy="1980229"/>
            <wp:effectExtent l="0" t="0" r="3810" b="1270"/>
            <wp:docPr id="15" name="Grafik 15" descr="Afbeelding met binn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 descr="Afbeelding met binnen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764" cy="200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82813" w14:textId="38DCD9B9" w:rsidR="000F79AC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0F79A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Interieur met </w:t>
      </w:r>
      <w:r w:rsidR="00C00DC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een </w:t>
      </w:r>
      <w:r w:rsidR="000F79A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vrouw die het haar van een meisje kamt, </w:t>
      </w:r>
      <w:r w:rsidR="00C00DCC" w:rsidRPr="007748D7">
        <w:rPr>
          <w:rFonts w:ascii="Tiempos Headline Regular" w:hAnsi="Tiempos Headline Regular"/>
          <w:i/>
          <w:iCs/>
          <w:sz w:val="22"/>
          <w:szCs w:val="22"/>
        </w:rPr>
        <w:t>en</w:t>
      </w:r>
      <w:r w:rsidR="000F79AC" w:rsidRPr="007748D7">
        <w:rPr>
          <w:rFonts w:ascii="Tiempos Headline Regular" w:hAnsi="Tiempos Headline Regular"/>
          <w:i/>
          <w:iCs/>
          <w:sz w:val="22"/>
          <w:szCs w:val="22"/>
        </w:rPr>
        <w:t xml:space="preserve"> een jongen bij </w:t>
      </w:r>
      <w:r w:rsidR="006B0ECF" w:rsidRPr="007748D7">
        <w:rPr>
          <w:rFonts w:ascii="Tiempos Headline Regular" w:hAnsi="Tiempos Headline Regular"/>
          <w:i/>
          <w:iCs/>
          <w:sz w:val="22"/>
          <w:szCs w:val="22"/>
        </w:rPr>
        <w:t xml:space="preserve">een </w:t>
      </w:r>
      <w:r w:rsidR="000F79AC" w:rsidRPr="007748D7">
        <w:rPr>
          <w:rFonts w:ascii="Tiempos Headline Regular" w:hAnsi="Tiempos Headline Regular"/>
          <w:i/>
          <w:iCs/>
          <w:sz w:val="22"/>
          <w:szCs w:val="22"/>
        </w:rPr>
        <w:t>deur</w:t>
      </w:r>
      <w:r w:rsidR="000F79AC" w:rsidRPr="00DB74CF">
        <w:rPr>
          <w:rFonts w:ascii="Tiempos Headline Regular" w:hAnsi="Tiempos Headline Regular"/>
          <w:sz w:val="22"/>
          <w:szCs w:val="22"/>
        </w:rPr>
        <w:t>, na 1649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5D343329" w14:textId="71816512" w:rsidR="00522008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  <w:lang w:val="en-US"/>
        </w:rPr>
      </w:pP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Paneel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>, 56 x 41 cm</w:t>
      </w:r>
    </w:p>
    <w:p w14:paraId="5FD7A5F0" w14:textId="53968377" w:rsidR="000F79AC" w:rsidRPr="00DB74CF" w:rsidRDefault="000F79AC" w:rsidP="00936BA4">
      <w:pPr>
        <w:pStyle w:val="Geenafstand"/>
        <w:rPr>
          <w:rFonts w:ascii="Tiempos Headline Regular" w:hAnsi="Tiempos Headline Regular"/>
          <w:sz w:val="22"/>
          <w:szCs w:val="22"/>
          <w:lang w:val="en-US"/>
        </w:rPr>
      </w:pPr>
      <w:r w:rsidRPr="00DB74CF">
        <w:rPr>
          <w:rFonts w:ascii="Tiempos Headline Regular" w:hAnsi="Tiempos Headline Regular"/>
          <w:sz w:val="22"/>
          <w:szCs w:val="22"/>
          <w:lang w:val="en-US"/>
        </w:rPr>
        <w:t>Detroit, Michigan, Detroit Institute of Arts</w:t>
      </w:r>
      <w:r w:rsidR="001100C5" w:rsidRPr="00DB74CF">
        <w:rPr>
          <w:rFonts w:ascii="Tiempos Headline Regular" w:hAnsi="Tiempos Headline Regular"/>
          <w:sz w:val="22"/>
          <w:szCs w:val="22"/>
          <w:lang w:val="en-US"/>
        </w:rPr>
        <w:t xml:space="preserve">, Gift of </w:t>
      </w:r>
      <w:r w:rsidRPr="00DB74CF">
        <w:rPr>
          <w:rFonts w:ascii="Tiempos Headline Regular" w:hAnsi="Tiempos Headline Regular"/>
          <w:sz w:val="22"/>
          <w:szCs w:val="22"/>
          <w:lang w:val="en-US"/>
        </w:rPr>
        <w:t xml:space="preserve">M. </w:t>
      </w: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Knoedler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 xml:space="preserve"> &amp; Co</w:t>
      </w:r>
      <w:r w:rsidR="006B0ECF" w:rsidRPr="00DB74CF">
        <w:rPr>
          <w:rFonts w:ascii="Tiempos Headline Regular" w:hAnsi="Tiempos Headline Regular"/>
          <w:sz w:val="22"/>
          <w:szCs w:val="22"/>
          <w:lang w:val="en-US"/>
        </w:rPr>
        <w:t>.</w:t>
      </w:r>
      <w:r w:rsidR="001100C5" w:rsidRPr="00DB74CF">
        <w:rPr>
          <w:rFonts w:ascii="Tiempos Headline Regular" w:hAnsi="Tiempos Headline Regular"/>
          <w:sz w:val="22"/>
          <w:szCs w:val="22"/>
          <w:lang w:val="en-US"/>
        </w:rPr>
        <w:t>, 1928</w:t>
      </w:r>
    </w:p>
    <w:p w14:paraId="5C9EC1A7" w14:textId="77777777" w:rsidR="00C35679" w:rsidRPr="00DB74CF" w:rsidRDefault="00C35679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4E695E80" w14:textId="775B20D0" w:rsidR="00B17F6A" w:rsidRPr="00DB74CF" w:rsidRDefault="00B17F6A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lastRenderedPageBreak/>
        <w:drawing>
          <wp:inline distT="0" distB="0" distL="0" distR="0" wp14:anchorId="7E06CA56" wp14:editId="5E8651C4">
            <wp:extent cx="1447800" cy="1937504"/>
            <wp:effectExtent l="0" t="0" r="0" b="5715"/>
            <wp:docPr id="25" name="Grafik 25" descr="Afbeelding met vloer, binne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 descr="Afbeelding met vloer, binnen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080" cy="1964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68DAD" w14:textId="272C5A6E" w:rsidR="006B0ECF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="006B0ECF" w:rsidRPr="007748D7">
        <w:rPr>
          <w:rFonts w:ascii="Tiempos Headline Regular" w:hAnsi="Tiempos Headline Regular"/>
          <w:i/>
          <w:iCs/>
          <w:sz w:val="22"/>
          <w:szCs w:val="22"/>
        </w:rPr>
        <w:t>Interieur met lezende oude vrouw, met een jongen achter het raam</w:t>
      </w:r>
      <w:r w:rsidR="006B0ECF" w:rsidRPr="00DB74CF">
        <w:rPr>
          <w:rFonts w:ascii="Tiempos Headline Regular" w:hAnsi="Tiempos Headline Regular"/>
          <w:sz w:val="22"/>
          <w:szCs w:val="22"/>
        </w:rPr>
        <w:t>, na</w:t>
      </w:r>
      <w:r w:rsidR="00A36AC0" w:rsidRPr="00DB74CF">
        <w:rPr>
          <w:rFonts w:ascii="Tiempos Headline Regular" w:hAnsi="Tiempos Headline Regular"/>
          <w:sz w:val="22"/>
          <w:szCs w:val="22"/>
        </w:rPr>
        <w:t xml:space="preserve"> 1655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6580F509" w14:textId="0CA0B581" w:rsidR="00522008" w:rsidRPr="00DB74CF" w:rsidRDefault="00522008" w:rsidP="00936BA4">
      <w:pPr>
        <w:pStyle w:val="Geenafstand"/>
        <w:rPr>
          <w:rFonts w:ascii="Tiempos Headline Regular" w:hAnsi="Tiempos Headline Regular"/>
          <w:sz w:val="22"/>
          <w:szCs w:val="22"/>
          <w:lang w:val="en-US"/>
        </w:rPr>
      </w:pPr>
      <w:proofErr w:type="spellStart"/>
      <w:r w:rsidRPr="00DB74CF">
        <w:rPr>
          <w:rFonts w:ascii="Tiempos Headline Regular" w:hAnsi="Tiempos Headline Regular"/>
          <w:sz w:val="22"/>
          <w:szCs w:val="22"/>
          <w:lang w:val="en-US"/>
        </w:rPr>
        <w:t>Paneel</w:t>
      </w:r>
      <w:proofErr w:type="spellEnd"/>
      <w:r w:rsidRPr="00DB74CF">
        <w:rPr>
          <w:rFonts w:ascii="Tiempos Headline Regular" w:hAnsi="Tiempos Headline Regular"/>
          <w:sz w:val="22"/>
          <w:szCs w:val="22"/>
          <w:lang w:val="en-US"/>
        </w:rPr>
        <w:t>, 55 x 41 cm</w:t>
      </w:r>
    </w:p>
    <w:p w14:paraId="328DA99D" w14:textId="6FF88429" w:rsidR="00A36AC0" w:rsidRPr="00DB74CF" w:rsidRDefault="006B0ECF" w:rsidP="00936BA4">
      <w:pPr>
        <w:pStyle w:val="Geenafstand"/>
        <w:rPr>
          <w:rFonts w:ascii="Tiempos Headline Regular" w:hAnsi="Tiempos Headline Regular"/>
          <w:sz w:val="22"/>
          <w:szCs w:val="22"/>
          <w:lang w:val="en-US"/>
        </w:rPr>
      </w:pPr>
      <w:r w:rsidRPr="00DB74CF">
        <w:rPr>
          <w:rFonts w:ascii="Tiempos Headline Regular" w:hAnsi="Tiempos Headline Regular"/>
          <w:sz w:val="22"/>
          <w:szCs w:val="22"/>
          <w:lang w:val="en-US"/>
        </w:rPr>
        <w:t>The Orsay Collection</w:t>
      </w:r>
    </w:p>
    <w:p w14:paraId="5BE34D9B" w14:textId="66116790" w:rsidR="00E84605" w:rsidRPr="00DB74CF" w:rsidRDefault="00936BA4" w:rsidP="00446E18">
      <w:pPr>
        <w:rPr>
          <w:rFonts w:ascii="Tiempos Headline Regular" w:hAnsi="Tiempos Headline Regular"/>
          <w:sz w:val="22"/>
          <w:szCs w:val="22"/>
          <w:lang w:val="en-US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anchor distT="0" distB="0" distL="114300" distR="114300" simplePos="0" relativeHeight="251661312" behindDoc="0" locked="0" layoutInCell="1" allowOverlap="1" wp14:anchorId="3F4D24BD" wp14:editId="1ED01DF2">
            <wp:simplePos x="0" y="0"/>
            <wp:positionH relativeFrom="margin">
              <wp:align>left</wp:align>
            </wp:positionH>
            <wp:positionV relativeFrom="paragraph">
              <wp:posOffset>166370</wp:posOffset>
            </wp:positionV>
            <wp:extent cx="1460500" cy="1943100"/>
            <wp:effectExtent l="0" t="0" r="6350" b="0"/>
            <wp:wrapSquare wrapText="bothSides"/>
            <wp:docPr id="12" name="Grafik 12" descr="Afbeelding met venster, foto, gebouw, ou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33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536613" w14:textId="1CB4FB17" w:rsidR="00E84605" w:rsidRPr="00DB74CF" w:rsidRDefault="00E84605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5FF47270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3986B784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75149D34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4C8882ED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09E61F44" w14:textId="77777777" w:rsidR="00E84605" w:rsidRPr="00DB74CF" w:rsidRDefault="00E84605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55E4095B" w14:textId="26EE5ED5" w:rsidR="009A76DC" w:rsidRDefault="009A76DC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21B8D8A3" w14:textId="77777777" w:rsidR="00DB74CF" w:rsidRPr="00DB74CF" w:rsidRDefault="00DB74CF" w:rsidP="00446E18">
      <w:pPr>
        <w:rPr>
          <w:rFonts w:ascii="Tiempos Headline Regular" w:hAnsi="Tiempos Headline Regular"/>
          <w:sz w:val="22"/>
          <w:szCs w:val="22"/>
          <w:lang w:val="en-US"/>
        </w:rPr>
      </w:pPr>
    </w:p>
    <w:p w14:paraId="3710230A" w14:textId="71CED773" w:rsidR="001100C5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Pr="007748D7">
        <w:rPr>
          <w:rFonts w:ascii="Tiempos Headline Regular" w:hAnsi="Tiempos Headline Regular"/>
          <w:i/>
          <w:iCs/>
          <w:sz w:val="22"/>
          <w:szCs w:val="22"/>
        </w:rPr>
        <w:t>Vrouw die een jongen voorleest, met een man bij het haardvuur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2462DE23" w14:textId="77777777" w:rsidR="001100C5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63 x 47 cm</w:t>
      </w:r>
    </w:p>
    <w:p w14:paraId="55F558C0" w14:textId="50D9548D" w:rsidR="00BA08F4" w:rsidRPr="00DB74CF" w:rsidRDefault="00BA08F4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Lille</w:t>
      </w:r>
      <w:r w:rsidR="001100C5" w:rsidRPr="00DB74CF">
        <w:rPr>
          <w:rFonts w:ascii="Tiempos Headline Regular" w:hAnsi="Tiempos Headline Regular"/>
          <w:sz w:val="22"/>
          <w:szCs w:val="22"/>
        </w:rPr>
        <w:t xml:space="preserve">, </w:t>
      </w:r>
      <w:proofErr w:type="spellStart"/>
      <w:r w:rsidR="00E66990" w:rsidRPr="00DB74CF">
        <w:rPr>
          <w:rFonts w:ascii="Tiempos Headline Regular" w:hAnsi="Tiempos Headline Regular"/>
          <w:sz w:val="22"/>
          <w:szCs w:val="22"/>
        </w:rPr>
        <w:t>Palais</w:t>
      </w:r>
      <w:proofErr w:type="spellEnd"/>
      <w:r w:rsidR="001100C5" w:rsidRPr="00DB74CF">
        <w:rPr>
          <w:rFonts w:ascii="Tiempos Headline Regular" w:hAnsi="Tiempos Headline Regular"/>
          <w:sz w:val="22"/>
          <w:szCs w:val="22"/>
        </w:rPr>
        <w:t xml:space="preserve"> des </w:t>
      </w:r>
      <w:proofErr w:type="spellStart"/>
      <w:r w:rsidR="001100C5" w:rsidRPr="00DB74CF">
        <w:rPr>
          <w:rFonts w:ascii="Tiempos Headline Regular" w:hAnsi="Tiempos Headline Regular"/>
          <w:sz w:val="22"/>
          <w:szCs w:val="22"/>
        </w:rPr>
        <w:t>Beaux</w:t>
      </w:r>
      <w:proofErr w:type="spellEnd"/>
      <w:r w:rsidR="001100C5" w:rsidRPr="00DB74CF">
        <w:rPr>
          <w:rFonts w:ascii="Tiempos Headline Regular" w:hAnsi="Tiempos Headline Regular"/>
          <w:sz w:val="22"/>
          <w:szCs w:val="22"/>
        </w:rPr>
        <w:t xml:space="preserve">-Arts, </w:t>
      </w:r>
      <w:r w:rsidR="00C00DCC" w:rsidRPr="00DB74CF">
        <w:rPr>
          <w:rFonts w:ascii="Tiempos Headline Regular" w:hAnsi="Tiempos Headline Regular"/>
          <w:sz w:val="22"/>
          <w:szCs w:val="22"/>
        </w:rPr>
        <w:t xml:space="preserve">legaat </w:t>
      </w:r>
      <w:proofErr w:type="spellStart"/>
      <w:r w:rsidR="001100C5" w:rsidRPr="00DB74CF">
        <w:rPr>
          <w:rFonts w:ascii="Tiempos Headline Regular" w:hAnsi="Tiempos Headline Regular"/>
          <w:sz w:val="22"/>
          <w:szCs w:val="22"/>
        </w:rPr>
        <w:t>Alexandre</w:t>
      </w:r>
      <w:proofErr w:type="spellEnd"/>
      <w:r w:rsidR="001100C5" w:rsidRPr="00DB74CF">
        <w:rPr>
          <w:rFonts w:ascii="Tiempos Headline Regular" w:hAnsi="Tiempos Headline Regular"/>
          <w:sz w:val="22"/>
          <w:szCs w:val="22"/>
        </w:rPr>
        <w:t xml:space="preserve"> </w:t>
      </w:r>
      <w:proofErr w:type="spellStart"/>
      <w:r w:rsidR="001100C5" w:rsidRPr="00DB74CF">
        <w:rPr>
          <w:rFonts w:ascii="Tiempos Headline Regular" w:hAnsi="Tiempos Headline Regular"/>
          <w:sz w:val="22"/>
          <w:szCs w:val="22"/>
        </w:rPr>
        <w:t>Leleux</w:t>
      </w:r>
      <w:proofErr w:type="spellEnd"/>
      <w:r w:rsidR="001100C5" w:rsidRPr="00DB74CF">
        <w:rPr>
          <w:rFonts w:ascii="Tiempos Headline Regular" w:hAnsi="Tiempos Headline Regular"/>
          <w:sz w:val="22"/>
          <w:szCs w:val="22"/>
        </w:rPr>
        <w:t>, 18</w:t>
      </w:r>
      <w:r w:rsidR="00C00DCC" w:rsidRPr="00DB74CF">
        <w:rPr>
          <w:rFonts w:ascii="Tiempos Headline Regular" w:hAnsi="Tiempos Headline Regular"/>
          <w:sz w:val="22"/>
          <w:szCs w:val="22"/>
        </w:rPr>
        <w:t>73</w:t>
      </w:r>
    </w:p>
    <w:p w14:paraId="657E93DC" w14:textId="77777777" w:rsidR="009A76DC" w:rsidRPr="00DB74CF" w:rsidRDefault="009A76DC" w:rsidP="00446E18">
      <w:pPr>
        <w:rPr>
          <w:rFonts w:ascii="Tiempos Headline Regular" w:hAnsi="Tiempos Headline Regular"/>
          <w:sz w:val="22"/>
          <w:szCs w:val="22"/>
        </w:rPr>
      </w:pPr>
    </w:p>
    <w:p w14:paraId="6652BA53" w14:textId="0EC2E356" w:rsidR="00E84605" w:rsidRPr="00DB74CF" w:rsidRDefault="00E84605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drawing>
          <wp:inline distT="0" distB="0" distL="0" distR="0" wp14:anchorId="65982445" wp14:editId="16156B57">
            <wp:extent cx="1460500" cy="1754775"/>
            <wp:effectExtent l="0" t="0" r="6350" b="0"/>
            <wp:docPr id="10" name="Grafik 10" descr="Afbeelding met binnen, vloer, kamer, leve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Afbeelding met binnen, vloer, kamer, levend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039" cy="178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EE4BE" w14:textId="6B95E6FB" w:rsidR="00BA08F4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Pr="007748D7">
        <w:rPr>
          <w:rFonts w:ascii="Tiempos Headline Regular" w:hAnsi="Tiempos Headline Regular"/>
          <w:i/>
          <w:iCs/>
          <w:sz w:val="22"/>
          <w:szCs w:val="22"/>
        </w:rPr>
        <w:t>Vrouw en jongen in interieur, met een kind in een alkoof</w:t>
      </w:r>
      <w:r w:rsidRPr="00DB74CF">
        <w:rPr>
          <w:rFonts w:ascii="Tiempos Headline Regular" w:hAnsi="Tiempos Headline Regular"/>
          <w:sz w:val="22"/>
          <w:szCs w:val="22"/>
        </w:rPr>
        <w:t>, na 1660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6284EFE9" w14:textId="5314E2CA" w:rsidR="001100C5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72 x 60 cm</w:t>
      </w:r>
    </w:p>
    <w:p w14:paraId="08590E1F" w14:textId="42240636" w:rsidR="00BA08F4" w:rsidRPr="00DB74CF" w:rsidRDefault="00BA08F4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Brussel</w:t>
      </w:r>
      <w:r w:rsidR="001100C5" w:rsidRPr="00DB74CF">
        <w:rPr>
          <w:rFonts w:ascii="Tiempos Headline Regular" w:hAnsi="Tiempos Headline Regular"/>
          <w:sz w:val="22"/>
          <w:szCs w:val="22"/>
        </w:rPr>
        <w:t>, Koninklijke Musea voor Schone Kunsten van België</w:t>
      </w:r>
    </w:p>
    <w:p w14:paraId="556BD500" w14:textId="594C5AA1" w:rsidR="00B17F6A" w:rsidRPr="00DB74CF" w:rsidRDefault="00B17F6A" w:rsidP="00446E18">
      <w:pPr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 w:cstheme="majorHAnsi"/>
          <w:noProof/>
          <w:sz w:val="22"/>
          <w:szCs w:val="22"/>
          <w:lang w:eastAsia="nl-NL"/>
        </w:rPr>
        <w:lastRenderedPageBreak/>
        <w:drawing>
          <wp:inline distT="0" distB="0" distL="0" distR="0" wp14:anchorId="70E7B10A" wp14:editId="0589414C">
            <wp:extent cx="1509764" cy="2087880"/>
            <wp:effectExtent l="0" t="0" r="0" b="7620"/>
            <wp:docPr id="9" name="Grafik 9" descr="Afbeelding met binnen, kamer, venster, leven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3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941" cy="210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B7252" w14:textId="70CB0DC9" w:rsidR="001100C5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 xml:space="preserve">Jacobus </w:t>
      </w:r>
      <w:proofErr w:type="spellStart"/>
      <w:r w:rsidRPr="00DB74CF">
        <w:rPr>
          <w:rFonts w:ascii="Tiempos Headline Regular" w:hAnsi="Tiempos Headline Regular"/>
          <w:sz w:val="22"/>
          <w:szCs w:val="22"/>
        </w:rPr>
        <w:t>Vrel</w:t>
      </w:r>
      <w:proofErr w:type="spellEnd"/>
      <w:r w:rsidRPr="00DB74CF">
        <w:rPr>
          <w:rFonts w:ascii="Tiempos Headline Regular" w:hAnsi="Tiempos Headline Regular"/>
          <w:sz w:val="22"/>
          <w:szCs w:val="22"/>
        </w:rPr>
        <w:t xml:space="preserve">, </w:t>
      </w:r>
      <w:r w:rsidRPr="007748D7">
        <w:rPr>
          <w:rFonts w:ascii="Tiempos Headline Regular" w:hAnsi="Tiempos Headline Regular"/>
          <w:i/>
          <w:iCs/>
          <w:sz w:val="22"/>
          <w:szCs w:val="22"/>
        </w:rPr>
        <w:t>Vrouw die uit een raam leunt</w:t>
      </w:r>
      <w:r w:rsidRPr="00DB74CF">
        <w:rPr>
          <w:rFonts w:ascii="Tiempos Headline Regular" w:hAnsi="Tiempos Headline Regular"/>
          <w:sz w:val="22"/>
          <w:szCs w:val="22"/>
        </w:rPr>
        <w:t>, 1654</w:t>
      </w:r>
      <w:r w:rsidR="00DB74CF" w:rsidRPr="00DB74CF">
        <w:rPr>
          <w:rFonts w:ascii="Tiempos Headline Regular" w:hAnsi="Tiempos Headline Regular"/>
          <w:sz w:val="22"/>
          <w:szCs w:val="22"/>
        </w:rPr>
        <w:t>.</w:t>
      </w:r>
    </w:p>
    <w:p w14:paraId="3941B34E" w14:textId="2DA8A879" w:rsidR="001100C5" w:rsidRPr="00DB74CF" w:rsidRDefault="001100C5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Paneel, 67 x 4</w:t>
      </w:r>
      <w:r w:rsidR="00C00DCC" w:rsidRPr="00DB74CF">
        <w:rPr>
          <w:rFonts w:ascii="Tiempos Headline Regular" w:hAnsi="Tiempos Headline Regular"/>
          <w:sz w:val="22"/>
          <w:szCs w:val="22"/>
        </w:rPr>
        <w:t>7</w:t>
      </w:r>
      <w:r w:rsidRPr="00DB74CF">
        <w:rPr>
          <w:rFonts w:ascii="Tiempos Headline Regular" w:hAnsi="Tiempos Headline Regular"/>
          <w:sz w:val="22"/>
          <w:szCs w:val="22"/>
        </w:rPr>
        <w:t xml:space="preserve"> cm</w:t>
      </w:r>
    </w:p>
    <w:p w14:paraId="37441614" w14:textId="5154E60F" w:rsidR="00BA08F4" w:rsidRPr="00DB74CF" w:rsidRDefault="00BA08F4" w:rsidP="00936BA4">
      <w:pPr>
        <w:pStyle w:val="Geenafstand"/>
        <w:rPr>
          <w:rFonts w:ascii="Tiempos Headline Regular" w:hAnsi="Tiempos Headline Regular"/>
          <w:sz w:val="22"/>
          <w:szCs w:val="22"/>
        </w:rPr>
      </w:pPr>
      <w:r w:rsidRPr="00DB74CF">
        <w:rPr>
          <w:rFonts w:ascii="Tiempos Headline Regular" w:hAnsi="Tiempos Headline Regular"/>
          <w:sz w:val="22"/>
          <w:szCs w:val="22"/>
        </w:rPr>
        <w:t>Wenen</w:t>
      </w:r>
      <w:r w:rsidR="001100C5" w:rsidRPr="00DB74CF">
        <w:rPr>
          <w:rFonts w:ascii="Tiempos Headline Regular" w:hAnsi="Tiempos Headline Regular"/>
          <w:sz w:val="22"/>
          <w:szCs w:val="22"/>
        </w:rPr>
        <w:t xml:space="preserve">, </w:t>
      </w:r>
      <w:proofErr w:type="spellStart"/>
      <w:r w:rsidR="001100C5" w:rsidRPr="00DB74CF">
        <w:rPr>
          <w:rFonts w:ascii="Tiempos Headline Regular" w:hAnsi="Tiempos Headline Regular"/>
          <w:sz w:val="22"/>
          <w:szCs w:val="22"/>
        </w:rPr>
        <w:t>Kunsthistorisches</w:t>
      </w:r>
      <w:proofErr w:type="spellEnd"/>
      <w:r w:rsidR="001100C5" w:rsidRPr="00DB74CF">
        <w:rPr>
          <w:rFonts w:ascii="Tiempos Headline Regular" w:hAnsi="Tiempos Headline Regular"/>
          <w:sz w:val="22"/>
          <w:szCs w:val="22"/>
        </w:rPr>
        <w:t xml:space="preserve"> Museum</w:t>
      </w:r>
      <w:r w:rsidR="00E66990" w:rsidRPr="00DB74CF">
        <w:rPr>
          <w:rFonts w:ascii="Tiempos Headline Regular" w:hAnsi="Tiempos Headline Regular"/>
          <w:sz w:val="22"/>
          <w:szCs w:val="22"/>
        </w:rPr>
        <w:t xml:space="preserve">, </w:t>
      </w:r>
      <w:proofErr w:type="spellStart"/>
      <w:r w:rsidR="00E66990" w:rsidRPr="00DB74CF">
        <w:rPr>
          <w:rFonts w:ascii="Tiempos Headline Regular" w:hAnsi="Tiempos Headline Regular"/>
          <w:sz w:val="22"/>
          <w:szCs w:val="22"/>
        </w:rPr>
        <w:t>Gemäldegalerie</w:t>
      </w:r>
      <w:proofErr w:type="spellEnd"/>
    </w:p>
    <w:sectPr w:rsidR="00BA08F4" w:rsidRPr="00DB74CF" w:rsidSect="00C80E8C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3EDC7C" w14:textId="77777777" w:rsidR="007040D2" w:rsidRDefault="007040D2" w:rsidP="00E50856">
      <w:pPr>
        <w:spacing w:line="240" w:lineRule="auto"/>
      </w:pPr>
      <w:r>
        <w:separator/>
      </w:r>
    </w:p>
  </w:endnote>
  <w:endnote w:type="continuationSeparator" w:id="0">
    <w:p w14:paraId="7BC6CC6B" w14:textId="77777777" w:rsidR="007040D2" w:rsidRDefault="007040D2" w:rsidP="00E5085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Tiempos Headline Regular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296DB9" w14:textId="77777777" w:rsidR="007040D2" w:rsidRDefault="007040D2" w:rsidP="00E50856">
      <w:pPr>
        <w:spacing w:line="240" w:lineRule="auto"/>
      </w:pPr>
      <w:r>
        <w:separator/>
      </w:r>
    </w:p>
  </w:footnote>
  <w:footnote w:type="continuationSeparator" w:id="0">
    <w:p w14:paraId="030BAEAC" w14:textId="77777777" w:rsidR="007040D2" w:rsidRDefault="007040D2" w:rsidP="00E5085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6E18"/>
    <w:rsid w:val="00056640"/>
    <w:rsid w:val="00056BE8"/>
    <w:rsid w:val="00085881"/>
    <w:rsid w:val="000F79AC"/>
    <w:rsid w:val="001100C5"/>
    <w:rsid w:val="00133095"/>
    <w:rsid w:val="001952D3"/>
    <w:rsid w:val="001B6B86"/>
    <w:rsid w:val="001D5E99"/>
    <w:rsid w:val="001D5F90"/>
    <w:rsid w:val="00201345"/>
    <w:rsid w:val="002046B8"/>
    <w:rsid w:val="00212DA4"/>
    <w:rsid w:val="002A71D3"/>
    <w:rsid w:val="002E5B61"/>
    <w:rsid w:val="003204DC"/>
    <w:rsid w:val="003508E6"/>
    <w:rsid w:val="00371AFB"/>
    <w:rsid w:val="00375B5A"/>
    <w:rsid w:val="003B4F16"/>
    <w:rsid w:val="00443F62"/>
    <w:rsid w:val="00446042"/>
    <w:rsid w:val="00446E18"/>
    <w:rsid w:val="004477D4"/>
    <w:rsid w:val="00487EF4"/>
    <w:rsid w:val="004B3E18"/>
    <w:rsid w:val="00522008"/>
    <w:rsid w:val="005553F4"/>
    <w:rsid w:val="00582BC6"/>
    <w:rsid w:val="005E219C"/>
    <w:rsid w:val="005F33DF"/>
    <w:rsid w:val="0061325A"/>
    <w:rsid w:val="0064033E"/>
    <w:rsid w:val="00670C88"/>
    <w:rsid w:val="006B0ECF"/>
    <w:rsid w:val="006D3088"/>
    <w:rsid w:val="006D5465"/>
    <w:rsid w:val="007040D2"/>
    <w:rsid w:val="00747410"/>
    <w:rsid w:val="007748D7"/>
    <w:rsid w:val="007D2397"/>
    <w:rsid w:val="007E0E62"/>
    <w:rsid w:val="007F0D90"/>
    <w:rsid w:val="008F5490"/>
    <w:rsid w:val="00936BA4"/>
    <w:rsid w:val="009A5DB9"/>
    <w:rsid w:val="009A76DC"/>
    <w:rsid w:val="00A22CF0"/>
    <w:rsid w:val="00A36AC0"/>
    <w:rsid w:val="00A95BDE"/>
    <w:rsid w:val="00B17F6A"/>
    <w:rsid w:val="00B41B48"/>
    <w:rsid w:val="00BA08F4"/>
    <w:rsid w:val="00BA671A"/>
    <w:rsid w:val="00C00DCC"/>
    <w:rsid w:val="00C35679"/>
    <w:rsid w:val="00C72381"/>
    <w:rsid w:val="00C77F4B"/>
    <w:rsid w:val="00C80E8C"/>
    <w:rsid w:val="00C82389"/>
    <w:rsid w:val="00CA3EDF"/>
    <w:rsid w:val="00CA4A7D"/>
    <w:rsid w:val="00CB709B"/>
    <w:rsid w:val="00D65BBC"/>
    <w:rsid w:val="00D673BB"/>
    <w:rsid w:val="00DB74CF"/>
    <w:rsid w:val="00DF0C36"/>
    <w:rsid w:val="00E13E69"/>
    <w:rsid w:val="00E16B37"/>
    <w:rsid w:val="00E50856"/>
    <w:rsid w:val="00E66990"/>
    <w:rsid w:val="00E84605"/>
    <w:rsid w:val="00EC253E"/>
    <w:rsid w:val="00EF699D"/>
    <w:rsid w:val="00F01974"/>
    <w:rsid w:val="00F03470"/>
    <w:rsid w:val="00F441BB"/>
    <w:rsid w:val="00F76093"/>
    <w:rsid w:val="00F927BF"/>
    <w:rsid w:val="00FF3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D1E0B0"/>
  <w14:defaultImageDpi w14:val="32767"/>
  <w15:chartTrackingRefBased/>
  <w15:docId w15:val="{03B713FD-C095-0D4D-BC52-7E2344428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nl-NL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Bodytekst">
    <w:name w:val="Bodytekst"/>
    <w:basedOn w:val="Standaard"/>
    <w:uiPriority w:val="6"/>
    <w:qFormat/>
    <w:rsid w:val="003B4F16"/>
    <w:pPr>
      <w:widowControl w:val="0"/>
      <w:tabs>
        <w:tab w:val="left" w:pos="480"/>
      </w:tabs>
      <w:autoSpaceDE w:val="0"/>
      <w:autoSpaceDN w:val="0"/>
      <w:adjustRightInd w:val="0"/>
      <w:spacing w:line="276" w:lineRule="auto"/>
      <w:textAlignment w:val="center"/>
    </w:pPr>
    <w:rPr>
      <w:rFonts w:ascii="Times-Roman" w:hAnsi="Times-Roman" w:cs="Times-Roman"/>
      <w:color w:val="000000"/>
      <w:sz w:val="21"/>
      <w:szCs w:val="21"/>
      <w:lang w:val="en-GB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C77F4B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nl-NL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C77F4B"/>
    <w:rPr>
      <w:rFonts w:ascii="Times New Roman" w:eastAsia="Times New Roman" w:hAnsi="Times New Roman" w:cs="Times New Roman"/>
      <w:sz w:val="20"/>
      <w:szCs w:val="20"/>
      <w:lang w:eastAsia="nl-NL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C77F4B"/>
    <w:rPr>
      <w:vertAlign w:val="superscript"/>
    </w:rPr>
  </w:style>
  <w:style w:type="paragraph" w:styleId="Geenafstand">
    <w:name w:val="No Spacing"/>
    <w:uiPriority w:val="1"/>
    <w:qFormat/>
    <w:rsid w:val="00936BA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customXml" Target="../customXml/item3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937D43E2C7C944960AA5DBE47ADBAE" ma:contentTypeVersion="13" ma:contentTypeDescription="Een nieuw document maken." ma:contentTypeScope="" ma:versionID="ee78f444fb02cf69b950e0ac7f902fc2">
  <xsd:schema xmlns:xsd="http://www.w3.org/2001/XMLSchema" xmlns:xs="http://www.w3.org/2001/XMLSchema" xmlns:p="http://schemas.microsoft.com/office/2006/metadata/properties" xmlns:ns2="fa5437a9-e66e-4e24-9705-3bc48778d902" xmlns:ns3="4e6d1bd7-6464-4134-8b41-2159dcf817a8" targetNamespace="http://schemas.microsoft.com/office/2006/metadata/properties" ma:root="true" ma:fieldsID="3176c7ad1986d5cd245b37b93da92ed4" ns2:_="" ns3:_="">
    <xsd:import namespace="fa5437a9-e66e-4e24-9705-3bc48778d902"/>
    <xsd:import namespace="4e6d1bd7-6464-4134-8b41-2159dcf817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5437a9-e66e-4e24-9705-3bc48778d9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767b6cb1-faab-4000-95ae-d7dc97e6d1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6d1bd7-6464-4134-8b41-2159dcf817a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660182c-1576-43d1-837a-f498f08611e5}" ma:internalName="TaxCatchAll" ma:showField="CatchAllData" ma:web="4e6d1bd7-6464-4134-8b41-2159dcf817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5437a9-e66e-4e24-9705-3bc48778d902">
      <Terms xmlns="http://schemas.microsoft.com/office/infopath/2007/PartnerControls"/>
    </lcf76f155ced4ddcb4097134ff3c332f>
    <TaxCatchAll xmlns="4e6d1bd7-6464-4134-8b41-2159dcf817a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00A5668-7C17-41F8-A6B5-C672CBB656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5437a9-e66e-4e24-9705-3bc48778d902"/>
    <ds:schemaRef ds:uri="4e6d1bd7-6464-4134-8b41-2159dcf817a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02FD006-4747-42AF-AA6E-2DE0E753D7E9}">
  <ds:schemaRefs>
    <ds:schemaRef ds:uri="http://schemas.microsoft.com/office/2006/metadata/properties"/>
    <ds:schemaRef ds:uri="http://schemas.microsoft.com/office/infopath/2007/PartnerControls"/>
    <ds:schemaRef ds:uri="fa5437a9-e66e-4e24-9705-3bc48778d902"/>
    <ds:schemaRef ds:uri="4e6d1bd7-6464-4134-8b41-2159dcf817a8"/>
  </ds:schemaRefs>
</ds:datastoreItem>
</file>

<file path=customXml/itemProps3.xml><?xml version="1.0" encoding="utf-8"?>
<ds:datastoreItem xmlns:ds="http://schemas.openxmlformats.org/officeDocument/2006/customXml" ds:itemID="{47D63DB5-5677-44E1-B65B-61F389F9D11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303</Words>
  <Characters>1671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Quentin Buvelot</dc:creator>
  <cp:keywords/>
  <dc:description/>
  <cp:lastModifiedBy>René Timmermans</cp:lastModifiedBy>
  <cp:revision>2</cp:revision>
  <cp:lastPrinted>2023-02-13T13:29:00Z</cp:lastPrinted>
  <dcterms:created xsi:type="dcterms:W3CDTF">2023-02-13T13:40:00Z</dcterms:created>
  <dcterms:modified xsi:type="dcterms:W3CDTF">2023-02-13T13:40:00Z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0x010100E5937D43E2C7C944960AA5DBE47ADBAE</vt:lpwstr>
  </property>
</Properties>
</file>